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86523FC" w14:textId="77777777" w:rsidR="0099576C" w:rsidRPr="00F258EF" w:rsidRDefault="03222CDE">
      <w:pPr>
        <w:ind w:left="5580" w:right="-1" w:hanging="1"/>
      </w:pPr>
      <w:r w:rsidRPr="00F258EF">
        <w:t>УТВЕРЖДЕНО</w:t>
      </w:r>
    </w:p>
    <w:p w14:paraId="3D583CBB" w14:textId="77777777" w:rsidR="0099576C" w:rsidRPr="00F258EF" w:rsidRDefault="03222CDE">
      <w:pPr>
        <w:ind w:left="5580" w:right="-1" w:hanging="1"/>
      </w:pPr>
      <w:r w:rsidRPr="00F258EF">
        <w:t>Заместитель Министра образования Республики Беларусь,</w:t>
      </w:r>
    </w:p>
    <w:p w14:paraId="1CB82A58" w14:textId="77777777" w:rsidR="0099576C" w:rsidRPr="00F258EF" w:rsidRDefault="03222CDE">
      <w:pPr>
        <w:ind w:left="5580" w:right="-1" w:hanging="1"/>
      </w:pPr>
      <w:r w:rsidRPr="00F258EF">
        <w:t>заместитель председателя</w:t>
      </w:r>
    </w:p>
    <w:p w14:paraId="4C14D935" w14:textId="77777777" w:rsidR="0099576C" w:rsidRPr="00F258EF" w:rsidRDefault="03222CDE">
      <w:pPr>
        <w:ind w:left="5580" w:right="-1" w:hanging="1"/>
        <w:jc w:val="both"/>
      </w:pPr>
      <w:r w:rsidRPr="00F258EF">
        <w:t>оргкомитета заключительного</w:t>
      </w:r>
    </w:p>
    <w:p w14:paraId="6611828B" w14:textId="77777777" w:rsidR="0099576C" w:rsidRPr="00F258EF" w:rsidRDefault="03222CDE">
      <w:pPr>
        <w:ind w:left="5580" w:right="-1" w:hanging="1"/>
      </w:pPr>
      <w:r w:rsidRPr="00F258EF">
        <w:t>этапа республиканской олимпиады</w:t>
      </w:r>
    </w:p>
    <w:p w14:paraId="19BA87B3" w14:textId="77777777" w:rsidR="0099576C" w:rsidRPr="00F258EF" w:rsidRDefault="00BD642C">
      <w:pPr>
        <w:spacing w:line="276" w:lineRule="auto"/>
        <w:ind w:left="5580" w:right="-1" w:hanging="1"/>
      </w:pPr>
      <w:r w:rsidRPr="00F258EF">
        <w:tab/>
      </w:r>
    </w:p>
    <w:p w14:paraId="2689CA32" w14:textId="77777777" w:rsidR="0099576C" w:rsidRPr="00F258EF" w:rsidRDefault="03222CDE">
      <w:pPr>
        <w:spacing w:line="276" w:lineRule="auto"/>
        <w:ind w:left="5580" w:right="-1" w:firstLine="62"/>
        <w:jc w:val="right"/>
      </w:pPr>
      <w:r w:rsidRPr="00F258EF">
        <w:t>Р.С.</w:t>
      </w:r>
      <w:r w:rsidRPr="00F258EF">
        <w:rPr>
          <w:lang w:val="en-US"/>
        </w:rPr>
        <w:t> </w:t>
      </w:r>
      <w:r w:rsidRPr="00F258EF">
        <w:t>Сидоренко</w:t>
      </w:r>
    </w:p>
    <w:p w14:paraId="7D689B53" w14:textId="77777777" w:rsidR="00F82026" w:rsidRPr="00F258EF" w:rsidRDefault="00F82026" w:rsidP="009250E3">
      <w:pPr>
        <w:rPr>
          <w:b/>
          <w:bCs/>
          <w:sz w:val="28"/>
          <w:szCs w:val="28"/>
        </w:rPr>
      </w:pPr>
    </w:p>
    <w:p w14:paraId="5F6D1CCA" w14:textId="20825AB9" w:rsidR="008F3909" w:rsidRPr="00295557" w:rsidRDefault="00505D58" w:rsidP="00295557">
      <w:pPr>
        <w:jc w:val="center"/>
        <w:rPr>
          <w:b/>
          <w:bCs/>
          <w:sz w:val="28"/>
          <w:szCs w:val="28"/>
        </w:rPr>
      </w:pPr>
      <w:r w:rsidRPr="665822B8">
        <w:rPr>
          <w:b/>
          <w:bCs/>
          <w:sz w:val="28"/>
          <w:szCs w:val="28"/>
        </w:rPr>
        <w:t>Бинарный код</w:t>
      </w:r>
    </w:p>
    <w:p w14:paraId="5F3780C2" w14:textId="6307A177" w:rsidR="00585F5F" w:rsidRPr="00505D58" w:rsidRDefault="03222CDE" w:rsidP="00F82026">
      <w:pPr>
        <w:jc w:val="center"/>
        <w:rPr>
          <w:b/>
          <w:bCs/>
          <w:sz w:val="28"/>
          <w:szCs w:val="28"/>
        </w:rPr>
      </w:pPr>
      <w:r w:rsidRPr="00F258EF">
        <w:rPr>
          <w:b/>
          <w:bCs/>
          <w:sz w:val="28"/>
          <w:szCs w:val="28"/>
        </w:rPr>
        <w:t xml:space="preserve">Тур </w:t>
      </w:r>
      <w:r w:rsidR="00295557" w:rsidRPr="00295557">
        <w:rPr>
          <w:b/>
          <w:bCs/>
          <w:sz w:val="28"/>
          <w:szCs w:val="28"/>
        </w:rPr>
        <w:t>2</w:t>
      </w:r>
      <w:r w:rsidRPr="00F258EF">
        <w:rPr>
          <w:b/>
          <w:bCs/>
          <w:sz w:val="28"/>
          <w:szCs w:val="28"/>
        </w:rPr>
        <w:t xml:space="preserve">, задача </w:t>
      </w:r>
      <w:r w:rsidR="00505D58" w:rsidRPr="00505D58">
        <w:rPr>
          <w:b/>
          <w:bCs/>
          <w:sz w:val="28"/>
          <w:szCs w:val="28"/>
        </w:rPr>
        <w:t>2</w:t>
      </w:r>
    </w:p>
    <w:p w14:paraId="1188AC39" w14:textId="77777777" w:rsidR="00F82026" w:rsidRPr="00F82026" w:rsidRDefault="00F82026" w:rsidP="00F82026">
      <w:pPr>
        <w:jc w:val="center"/>
        <w:rPr>
          <w:b/>
          <w:bCs/>
          <w:sz w:val="28"/>
          <w:szCs w:val="28"/>
        </w:rPr>
      </w:pPr>
    </w:p>
    <w:p w14:paraId="7CA7685C" w14:textId="40C4A38B" w:rsidR="00505D58" w:rsidRDefault="00505D58" w:rsidP="00505D58">
      <w:pPr>
        <w:ind w:firstLine="539"/>
        <w:jc w:val="both"/>
      </w:pPr>
      <w:r w:rsidRPr="665822B8">
        <w:t xml:space="preserve">Мальчик Бит </w:t>
      </w:r>
      <w:r w:rsidR="00294338">
        <w:t xml:space="preserve">дополнительно </w:t>
      </w:r>
      <w:r w:rsidRPr="665822B8">
        <w:t>занима</w:t>
      </w:r>
      <w:r w:rsidR="00294338">
        <w:t>е</w:t>
      </w:r>
      <w:r w:rsidRPr="665822B8">
        <w:t>тся информатикой</w:t>
      </w:r>
      <w:r w:rsidR="00294338">
        <w:t xml:space="preserve"> на факультативных занятиях.</w:t>
      </w:r>
      <w:r w:rsidRPr="665822B8">
        <w:t xml:space="preserve"> Бит </w:t>
      </w:r>
      <w:r w:rsidR="00B827B2">
        <w:t xml:space="preserve">знает о бинарном представлении данных в памяти компьютера, в том числе </w:t>
      </w:r>
      <w:r w:rsidRPr="665822B8">
        <w:t>умеет представлять це</w:t>
      </w:r>
      <w:r w:rsidR="000D56A2">
        <w:t>лые числа в виде нулей и единиц.</w:t>
      </w:r>
      <w:r w:rsidRPr="665822B8">
        <w:t xml:space="preserve"> </w:t>
      </w:r>
      <w:r w:rsidR="00320075">
        <w:t>И о</w:t>
      </w:r>
      <w:r w:rsidR="000D56A2">
        <w:t>н</w:t>
      </w:r>
      <w:r w:rsidRPr="665822B8">
        <w:t xml:space="preserve"> решил дальше исследовать эту область.</w:t>
      </w:r>
    </w:p>
    <w:p w14:paraId="3D5B905A" w14:textId="54802A0E" w:rsidR="00505D58" w:rsidRDefault="004359EE" w:rsidP="00505D58">
      <w:pPr>
        <w:ind w:firstLine="539"/>
        <w:jc w:val="both"/>
      </w:pPr>
      <w:r>
        <w:t>Бит</w:t>
      </w:r>
      <w:r w:rsidR="00505D58" w:rsidRPr="665822B8">
        <w:t xml:space="preserve"> прочитал в кни</w:t>
      </w:r>
      <w:r>
        <w:t>ге</w:t>
      </w:r>
      <w:r w:rsidR="00505D58" w:rsidRPr="665822B8">
        <w:t xml:space="preserve"> о сжат</w:t>
      </w:r>
      <w:r>
        <w:t>ом</w:t>
      </w:r>
      <w:r w:rsidR="00505D58" w:rsidRPr="665822B8">
        <w:t xml:space="preserve"> бинарн</w:t>
      </w:r>
      <w:r>
        <w:t>ом</w:t>
      </w:r>
      <w:r w:rsidR="00505D58" w:rsidRPr="665822B8">
        <w:t xml:space="preserve"> код</w:t>
      </w:r>
      <w:r>
        <w:t>е</w:t>
      </w:r>
      <w:r w:rsidR="00505D58" w:rsidRPr="665822B8">
        <w:t xml:space="preserve"> для </w:t>
      </w:r>
      <w:r>
        <w:t xml:space="preserve">квадратных </w:t>
      </w:r>
      <w:r w:rsidR="00505D58" w:rsidRPr="665822B8">
        <w:t xml:space="preserve">матриц </w:t>
      </w:r>
      <w:r>
        <w:t xml:space="preserve">со стороной </w:t>
      </w:r>
      <w:r w:rsidR="00505D58" w:rsidRPr="665822B8">
        <w:rPr>
          <w:b/>
          <w:bCs/>
        </w:rPr>
        <w:t>2</w:t>
      </w:r>
      <w:r w:rsidR="00505D58" w:rsidRPr="665822B8">
        <w:rPr>
          <w:b/>
          <w:bCs/>
          <w:vertAlign w:val="superscript"/>
        </w:rPr>
        <w:t>K</w:t>
      </w:r>
      <w:r w:rsidR="00505D58" w:rsidRPr="665822B8">
        <w:t xml:space="preserve">, состоящих из нулей и единиц. Код строится </w:t>
      </w:r>
      <w:r>
        <w:t>по следующим правилам:</w:t>
      </w:r>
      <w:bookmarkStart w:id="0" w:name="_GoBack"/>
      <w:bookmarkEnd w:id="0"/>
    </w:p>
    <w:p w14:paraId="0B3B07B5" w14:textId="261016D7" w:rsidR="004359EE" w:rsidRPr="004359EE" w:rsidRDefault="00505D58" w:rsidP="004359EE">
      <w:pPr>
        <w:pStyle w:val="ac"/>
        <w:numPr>
          <w:ilvl w:val="0"/>
          <w:numId w:val="5"/>
        </w:numPr>
        <w:jc w:val="both"/>
        <w:rPr>
          <w:sz w:val="24"/>
          <w:szCs w:val="24"/>
        </w:rPr>
      </w:pPr>
      <w:r w:rsidRPr="665822B8">
        <w:rPr>
          <w:rFonts w:ascii="Times New Roman" w:eastAsia="Times New Roman" w:hAnsi="Times New Roman" w:cs="Times New Roman"/>
          <w:sz w:val="24"/>
          <w:szCs w:val="24"/>
        </w:rPr>
        <w:t>Если матрица полностью состоит из нул</w:t>
      </w:r>
      <w:r w:rsidR="00320075">
        <w:rPr>
          <w:rFonts w:ascii="Times New Roman" w:eastAsia="Times New Roman" w:hAnsi="Times New Roman" w:cs="Times New Roman"/>
          <w:sz w:val="24"/>
          <w:szCs w:val="24"/>
        </w:rPr>
        <w:t>ей, то код равен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59EE" w:rsidRPr="004359EE">
        <w:rPr>
          <w:rFonts w:ascii="Courier New" w:eastAsia="Times New Roman" w:hAnsi="Courier New" w:cs="Courier New"/>
          <w:sz w:val="24"/>
          <w:szCs w:val="24"/>
        </w:rPr>
        <w:t>‘</w:t>
      </w:r>
      <w:r w:rsidRPr="004359EE">
        <w:rPr>
          <w:rFonts w:ascii="Courier New" w:eastAsia="Times New Roman" w:hAnsi="Courier New" w:cs="Courier New"/>
          <w:sz w:val="24"/>
          <w:szCs w:val="24"/>
        </w:rPr>
        <w:t>0</w:t>
      </w:r>
      <w:r w:rsidR="004359EE" w:rsidRPr="004359EE">
        <w:rPr>
          <w:rFonts w:ascii="Courier New" w:eastAsia="Times New Roman" w:hAnsi="Courier New" w:cs="Courier New"/>
          <w:sz w:val="24"/>
          <w:szCs w:val="24"/>
        </w:rPr>
        <w:t>’</w:t>
      </w:r>
      <w:r w:rsidRPr="665822B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3F43424" w14:textId="56717A0B" w:rsidR="004359EE" w:rsidRPr="004359EE" w:rsidRDefault="00505D58" w:rsidP="004359EE">
      <w:pPr>
        <w:pStyle w:val="ac"/>
        <w:numPr>
          <w:ilvl w:val="0"/>
          <w:numId w:val="5"/>
        </w:numPr>
        <w:jc w:val="both"/>
        <w:rPr>
          <w:sz w:val="24"/>
          <w:szCs w:val="24"/>
        </w:rPr>
      </w:pPr>
      <w:r w:rsidRPr="004359EE">
        <w:rPr>
          <w:rFonts w:ascii="Times New Roman" w:eastAsia="Times New Roman" w:hAnsi="Times New Roman" w:cs="Times New Roman"/>
          <w:sz w:val="24"/>
          <w:szCs w:val="24"/>
        </w:rPr>
        <w:t>Если матрица полностью состоит из единиц, то</w:t>
      </w:r>
      <w:r w:rsidR="00320075">
        <w:rPr>
          <w:rFonts w:ascii="Times New Roman" w:eastAsia="Times New Roman" w:hAnsi="Times New Roman" w:cs="Times New Roman"/>
          <w:sz w:val="24"/>
          <w:szCs w:val="24"/>
        </w:rPr>
        <w:t xml:space="preserve"> код равен</w:t>
      </w:r>
      <w:r w:rsidRPr="004359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59EE" w:rsidRPr="004359EE">
        <w:rPr>
          <w:rFonts w:ascii="Courier New" w:eastAsia="Times New Roman" w:hAnsi="Courier New" w:cs="Courier New"/>
          <w:sz w:val="24"/>
          <w:szCs w:val="24"/>
        </w:rPr>
        <w:t>‘1’</w:t>
      </w:r>
      <w:r w:rsidRPr="004359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179436" w14:textId="45CFBFA4" w:rsidR="00505D58" w:rsidRPr="004359EE" w:rsidRDefault="004359EE" w:rsidP="004359EE">
      <w:pPr>
        <w:pStyle w:val="ac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Иначе</w:t>
      </w:r>
      <w:r w:rsidR="00505D58" w:rsidRPr="004359EE">
        <w:rPr>
          <w:rFonts w:ascii="Times New Roman" w:eastAsia="Times New Roman" w:hAnsi="Times New Roman" w:cs="Times New Roman"/>
          <w:sz w:val="24"/>
          <w:szCs w:val="24"/>
        </w:rPr>
        <w:t xml:space="preserve"> матрица разбивается на четыре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квадратные </w:t>
      </w:r>
      <w:r w:rsidR="00505D58" w:rsidRPr="004359EE">
        <w:rPr>
          <w:rFonts w:ascii="Times New Roman" w:eastAsia="Times New Roman" w:hAnsi="Times New Roman" w:cs="Times New Roman"/>
          <w:sz w:val="24"/>
          <w:szCs w:val="24"/>
        </w:rPr>
        <w:t xml:space="preserve">части </w:t>
      </w:r>
      <w:r>
        <w:rPr>
          <w:rFonts w:ascii="Times New Roman" w:eastAsia="Times New Roman" w:hAnsi="Times New Roman" w:cs="Times New Roman"/>
          <w:sz w:val="24"/>
          <w:szCs w:val="24"/>
        </w:rPr>
        <w:t>со стороной</w:t>
      </w:r>
      <w:r w:rsidR="00505D58" w:rsidRPr="004359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D58" w:rsidRPr="004359EE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505D58" w:rsidRPr="004359EE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K-1</w:t>
      </w:r>
      <w:r w:rsidR="00505D58" w:rsidRPr="004359E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Эти части последовательно кодируются.</w:t>
      </w:r>
      <w:r w:rsidR="00505D58" w:rsidRPr="004359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505D58" w:rsidRPr="004359EE">
        <w:rPr>
          <w:rFonts w:ascii="Times New Roman" w:eastAsia="Times New Roman" w:hAnsi="Times New Roman" w:cs="Times New Roman"/>
          <w:sz w:val="24"/>
          <w:szCs w:val="24"/>
        </w:rPr>
        <w:t>х коды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записываются последовательно, и дополнительно</w:t>
      </w:r>
      <w:r w:rsidR="00026975">
        <w:rPr>
          <w:rFonts w:ascii="Times New Roman" w:eastAsia="Times New Roman" w:hAnsi="Times New Roman" w:cs="Times New Roman"/>
          <w:sz w:val="24"/>
          <w:szCs w:val="24"/>
        </w:rPr>
        <w:t>, чтобы можно было восстановить исходную матрицу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результат записывается в скобках </w:t>
      </w:r>
      <w:r w:rsidRPr="004359EE">
        <w:rPr>
          <w:rFonts w:ascii="Courier New" w:eastAsia="Times New Roman" w:hAnsi="Courier New" w:cs="Courier New"/>
          <w:sz w:val="24"/>
          <w:szCs w:val="24"/>
        </w:rPr>
        <w:t>‘</w:t>
      </w:r>
      <w:r>
        <w:rPr>
          <w:rFonts w:ascii="Courier New" w:eastAsia="Times New Roman" w:hAnsi="Courier New" w:cs="Courier New"/>
          <w:sz w:val="24"/>
          <w:szCs w:val="24"/>
        </w:rPr>
        <w:t>(</w:t>
      </w:r>
      <w:r w:rsidRPr="004359EE">
        <w:rPr>
          <w:rFonts w:ascii="Courier New" w:eastAsia="Times New Roman" w:hAnsi="Courier New" w:cs="Courier New"/>
          <w:sz w:val="24"/>
          <w:szCs w:val="24"/>
        </w:rPr>
        <w:t>’</w:t>
      </w:r>
      <w:r>
        <w:rPr>
          <w:rFonts w:ascii="Courier New" w:eastAsia="Times New Roman" w:hAnsi="Courier New" w:cs="Courier New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Courier New" w:eastAsia="Times New Roman" w:hAnsi="Courier New" w:cs="Courier New"/>
          <w:sz w:val="24"/>
          <w:szCs w:val="24"/>
        </w:rPr>
        <w:t xml:space="preserve"> </w:t>
      </w:r>
      <w:r w:rsidRPr="004359EE">
        <w:rPr>
          <w:rFonts w:ascii="Courier New" w:eastAsia="Times New Roman" w:hAnsi="Courier New" w:cs="Courier New"/>
          <w:sz w:val="24"/>
          <w:szCs w:val="24"/>
        </w:rPr>
        <w:t>‘</w:t>
      </w:r>
      <w:r>
        <w:rPr>
          <w:rFonts w:ascii="Courier New" w:eastAsia="Times New Roman" w:hAnsi="Courier New" w:cs="Courier New"/>
          <w:sz w:val="24"/>
          <w:szCs w:val="24"/>
        </w:rPr>
        <w:t>)</w:t>
      </w:r>
      <w:r w:rsidRPr="004359EE">
        <w:rPr>
          <w:rFonts w:ascii="Courier New" w:eastAsia="Times New Roman" w:hAnsi="Courier New" w:cs="Courier New"/>
          <w:sz w:val="24"/>
          <w:szCs w:val="24"/>
        </w:rPr>
        <w:t>’</w:t>
      </w:r>
      <w:r w:rsidR="00505D58" w:rsidRPr="004359E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Части записываются в следующем порядке: с</w:t>
      </w:r>
      <w:r w:rsidR="00505D58" w:rsidRPr="004359EE">
        <w:rPr>
          <w:rFonts w:ascii="Times New Roman" w:eastAsia="Times New Roman" w:hAnsi="Times New Roman" w:cs="Times New Roman"/>
          <w:sz w:val="24"/>
          <w:szCs w:val="24"/>
        </w:rPr>
        <w:t>начала кодируется верхняя левая часть, затем верхняя правая, потом нижняя правая и нижняя левая части.</w:t>
      </w:r>
    </w:p>
    <w:p w14:paraId="2FD20898" w14:textId="45474FF4" w:rsidR="004359EE" w:rsidRDefault="00505D58" w:rsidP="00505D58">
      <w:pPr>
        <w:ind w:firstLine="539"/>
        <w:jc w:val="both"/>
      </w:pPr>
      <w:r w:rsidRPr="665822B8">
        <w:t xml:space="preserve">Бит научился кодировать и декодировать матрицы. Теперь ему интересны необычные свойства </w:t>
      </w:r>
      <w:r w:rsidR="00320075">
        <w:t xml:space="preserve">результатов </w:t>
      </w:r>
      <w:r w:rsidRPr="665822B8">
        <w:t xml:space="preserve">такого кодирования, в частности, он хочет научиться </w:t>
      </w:r>
      <w:r w:rsidR="00026975">
        <w:t>вычислять</w:t>
      </w:r>
      <w:r w:rsidRPr="665822B8">
        <w:t xml:space="preserve"> количество нулей и единиц</w:t>
      </w:r>
      <w:r w:rsidR="00026975">
        <w:t>, зная</w:t>
      </w:r>
      <w:r w:rsidRPr="665822B8">
        <w:t xml:space="preserve"> бинарн</w:t>
      </w:r>
      <w:r w:rsidR="00026975">
        <w:t>ый</w:t>
      </w:r>
      <w:r w:rsidRPr="665822B8">
        <w:t xml:space="preserve"> код</w:t>
      </w:r>
      <w:r w:rsidR="00026975">
        <w:t xml:space="preserve"> матрицы</w:t>
      </w:r>
      <w:r w:rsidRPr="665822B8">
        <w:t xml:space="preserve"> и числ</w:t>
      </w:r>
      <w:r w:rsidR="00026975">
        <w:t>о</w:t>
      </w:r>
      <w:r w:rsidRPr="665822B8">
        <w:t xml:space="preserve"> </w:t>
      </w:r>
      <w:r w:rsidRPr="665822B8">
        <w:rPr>
          <w:b/>
          <w:bCs/>
        </w:rPr>
        <w:t>K</w:t>
      </w:r>
      <w:r w:rsidRPr="665822B8">
        <w:t xml:space="preserve">, </w:t>
      </w:r>
      <w:r w:rsidR="004359EE">
        <w:t>описывающе</w:t>
      </w:r>
      <w:r w:rsidR="00026975">
        <w:t>е</w:t>
      </w:r>
      <w:r w:rsidR="004359EE">
        <w:t xml:space="preserve"> количество строк и столбцов в </w:t>
      </w:r>
      <w:r w:rsidRPr="665822B8">
        <w:t>матриц</w:t>
      </w:r>
      <w:r w:rsidR="004359EE">
        <w:t>е</w:t>
      </w:r>
      <w:r w:rsidRPr="665822B8">
        <w:t xml:space="preserve">. </w:t>
      </w:r>
    </w:p>
    <w:p w14:paraId="0FF7113E" w14:textId="43D45643" w:rsidR="004367AF" w:rsidRDefault="004359EE" w:rsidP="00505D58">
      <w:pPr>
        <w:ind w:firstLine="539"/>
        <w:jc w:val="both"/>
      </w:pPr>
      <w:r>
        <w:t xml:space="preserve">Напишите программу для подсчета количества нулей и единиц в </w:t>
      </w:r>
      <w:r w:rsidR="00026975">
        <w:t>исходной</w:t>
      </w:r>
      <w:r>
        <w:t xml:space="preserve"> матрице</w:t>
      </w:r>
      <w:r w:rsidR="00505D58" w:rsidRPr="665822B8">
        <w:t>.</w:t>
      </w:r>
    </w:p>
    <w:p w14:paraId="1956CC10" w14:textId="77777777" w:rsidR="0099576C" w:rsidRPr="00F258EF" w:rsidRDefault="03222CDE" w:rsidP="03222CD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F258EF">
        <w:rPr>
          <w:lang w:val="ru-RU"/>
        </w:rPr>
        <w:t>Входные данные</w:t>
      </w:r>
    </w:p>
    <w:p w14:paraId="792D4884" w14:textId="6BC299EB" w:rsidR="004359EE" w:rsidRPr="004359EE" w:rsidRDefault="004359EE" w:rsidP="004359EE">
      <w:pPr>
        <w:ind w:firstLine="539"/>
        <w:jc w:val="both"/>
      </w:pPr>
      <w:r w:rsidRPr="665822B8">
        <w:t xml:space="preserve">Первая строка входного файла содержит два натуральных числа </w:t>
      </w:r>
      <w:r w:rsidRPr="665822B8">
        <w:rPr>
          <w:b/>
          <w:bCs/>
        </w:rPr>
        <w:t>N</w:t>
      </w:r>
      <w:r w:rsidRPr="665822B8">
        <w:t xml:space="preserve">, </w:t>
      </w:r>
      <w:r w:rsidRPr="665822B8">
        <w:rPr>
          <w:b/>
          <w:bCs/>
        </w:rPr>
        <w:t xml:space="preserve">K </w:t>
      </w:r>
      <w:r w:rsidRPr="665822B8">
        <w:t>(1</w:t>
      </w:r>
      <w:r w:rsidRPr="665822B8">
        <w:rPr>
          <w:lang w:val="en-US"/>
        </w:rPr>
        <w:t> </w:t>
      </w:r>
      <w:r w:rsidRPr="665822B8">
        <w:t>≤</w:t>
      </w:r>
      <w:r w:rsidRPr="665822B8">
        <w:rPr>
          <w:lang w:val="en-US"/>
        </w:rPr>
        <w:t> </w:t>
      </w:r>
      <w:r w:rsidRPr="665822B8">
        <w:rPr>
          <w:b/>
          <w:bCs/>
        </w:rPr>
        <w:t>N</w:t>
      </w:r>
      <w:r w:rsidRPr="665822B8">
        <w:rPr>
          <w:lang w:val="en-US"/>
        </w:rPr>
        <w:t> </w:t>
      </w:r>
      <w:r w:rsidRPr="665822B8">
        <w:t>≤</w:t>
      </w:r>
      <w:r w:rsidRPr="665822B8">
        <w:rPr>
          <w:lang w:val="en-US"/>
        </w:rPr>
        <w:t> </w:t>
      </w:r>
      <w:r w:rsidR="003E19AB">
        <w:t>300 000</w:t>
      </w:r>
      <w:r w:rsidR="003F2284">
        <w:t xml:space="preserve">, </w:t>
      </w:r>
      <w:r w:rsidR="003F2284" w:rsidRPr="003F2284">
        <w:t>1</w:t>
      </w:r>
      <w:r w:rsidRPr="665822B8">
        <w:rPr>
          <w:lang w:val="en-US"/>
        </w:rPr>
        <w:t> </w:t>
      </w:r>
      <w:r w:rsidRPr="665822B8">
        <w:t>≤</w:t>
      </w:r>
      <w:r w:rsidRPr="665822B8">
        <w:rPr>
          <w:lang w:val="en-US"/>
        </w:rPr>
        <w:t> </w:t>
      </w:r>
      <w:r>
        <w:rPr>
          <w:b/>
          <w:bCs/>
          <w:lang w:val="en-US"/>
        </w:rPr>
        <w:t>K</w:t>
      </w:r>
      <w:r w:rsidRPr="665822B8">
        <w:rPr>
          <w:lang w:val="en-US"/>
        </w:rPr>
        <w:t> </w:t>
      </w:r>
      <w:r w:rsidRPr="665822B8">
        <w:t>≤</w:t>
      </w:r>
      <w:r w:rsidRPr="665822B8">
        <w:rPr>
          <w:lang w:val="en-US"/>
        </w:rPr>
        <w:t> </w:t>
      </w:r>
      <w:r w:rsidRPr="004359EE">
        <w:t>30</w:t>
      </w:r>
      <w:r w:rsidRPr="665822B8">
        <w:t>)</w:t>
      </w:r>
      <w:r w:rsidRPr="665822B8">
        <w:rPr>
          <w:lang w:val="en-US"/>
        </w:rPr>
        <w:t> </w:t>
      </w:r>
      <w:r w:rsidRPr="665822B8">
        <w:t>– длина записи бинарного кода и показатель размерности закодированной матрицы, соответственно.</w:t>
      </w:r>
      <w:r w:rsidRPr="004359EE">
        <w:t xml:space="preserve"> </w:t>
      </w:r>
      <w:r>
        <w:t>Числа в строке разделены пробелом.</w:t>
      </w:r>
    </w:p>
    <w:p w14:paraId="587CC3FF" w14:textId="6E9E116A" w:rsidR="004367AF" w:rsidRDefault="004359EE" w:rsidP="004359EE">
      <w:pPr>
        <w:shd w:val="clear" w:color="auto" w:fill="FFFFFF" w:themeFill="background1"/>
        <w:ind w:firstLine="539"/>
        <w:jc w:val="both"/>
      </w:pPr>
      <w:r w:rsidRPr="665822B8">
        <w:t xml:space="preserve">Во второй строке записаны </w:t>
      </w:r>
      <w:r w:rsidRPr="665822B8">
        <w:rPr>
          <w:b/>
          <w:bCs/>
        </w:rPr>
        <w:t>N</w:t>
      </w:r>
      <w:r w:rsidRPr="665822B8">
        <w:t xml:space="preserve"> символов – бинарный код матрицы.</w:t>
      </w:r>
      <w:r w:rsidR="00026975">
        <w:t xml:space="preserve"> Для записи бинарного кода используются только следующие символы: </w:t>
      </w:r>
      <w:r w:rsidR="00026975" w:rsidRPr="004359EE">
        <w:rPr>
          <w:rFonts w:ascii="Courier New" w:hAnsi="Courier New" w:cs="Courier New"/>
        </w:rPr>
        <w:t>‘0’</w:t>
      </w:r>
      <w:r w:rsidR="00026975">
        <w:rPr>
          <w:rFonts w:ascii="Courier New" w:hAnsi="Courier New" w:cs="Courier New"/>
          <w:lang w:val="en-US"/>
        </w:rPr>
        <w:t> </w:t>
      </w:r>
      <w:r w:rsidR="00026975">
        <w:rPr>
          <w:rFonts w:ascii="Courier New" w:hAnsi="Courier New" w:cs="Courier New"/>
        </w:rPr>
        <w:t>(</w:t>
      </w:r>
      <w:r w:rsidR="00026975">
        <w:rPr>
          <w:rFonts w:ascii="Courier New" w:hAnsi="Courier New" w:cs="Courier New"/>
          <w:lang w:val="en-US"/>
        </w:rPr>
        <w:t>ASCII</w:t>
      </w:r>
      <w:r w:rsidR="00026975" w:rsidRPr="00026975">
        <w:rPr>
          <w:rFonts w:ascii="Courier New" w:hAnsi="Courier New" w:cs="Courier New"/>
        </w:rPr>
        <w:t xml:space="preserve"> 48)</w:t>
      </w:r>
      <w:r w:rsidR="00026975">
        <w:rPr>
          <w:rFonts w:ascii="Courier New" w:hAnsi="Courier New" w:cs="Courier New"/>
        </w:rPr>
        <w:t xml:space="preserve">, </w:t>
      </w:r>
      <w:r w:rsidR="00026975" w:rsidRPr="004359EE">
        <w:rPr>
          <w:rFonts w:ascii="Courier New" w:hAnsi="Courier New" w:cs="Courier New"/>
        </w:rPr>
        <w:t>‘</w:t>
      </w:r>
      <w:r w:rsidR="00026975">
        <w:rPr>
          <w:rFonts w:ascii="Courier New" w:hAnsi="Courier New" w:cs="Courier New"/>
        </w:rPr>
        <w:t>1</w:t>
      </w:r>
      <w:r w:rsidR="00026975" w:rsidRPr="004359EE">
        <w:rPr>
          <w:rFonts w:ascii="Courier New" w:hAnsi="Courier New" w:cs="Courier New"/>
        </w:rPr>
        <w:t>’</w:t>
      </w:r>
      <w:r w:rsidR="00026975">
        <w:rPr>
          <w:rFonts w:ascii="Courier New" w:hAnsi="Courier New" w:cs="Courier New"/>
          <w:lang w:val="en-US"/>
        </w:rPr>
        <w:t> </w:t>
      </w:r>
      <w:r w:rsidR="00026975">
        <w:rPr>
          <w:rFonts w:ascii="Courier New" w:hAnsi="Courier New" w:cs="Courier New"/>
        </w:rPr>
        <w:t>(</w:t>
      </w:r>
      <w:r w:rsidR="00026975">
        <w:rPr>
          <w:rFonts w:ascii="Courier New" w:hAnsi="Courier New" w:cs="Courier New"/>
          <w:lang w:val="en-US"/>
        </w:rPr>
        <w:t>ASCII</w:t>
      </w:r>
      <w:r w:rsidR="00026975">
        <w:rPr>
          <w:rFonts w:ascii="Courier New" w:hAnsi="Courier New" w:cs="Courier New"/>
        </w:rPr>
        <w:t xml:space="preserve"> 4</w:t>
      </w:r>
      <w:r w:rsidR="00026975" w:rsidRPr="00026975">
        <w:rPr>
          <w:rFonts w:ascii="Courier New" w:hAnsi="Courier New" w:cs="Courier New"/>
        </w:rPr>
        <w:t>9)</w:t>
      </w:r>
      <w:r w:rsidR="00026975">
        <w:rPr>
          <w:rFonts w:ascii="Courier New" w:hAnsi="Courier New" w:cs="Courier New"/>
        </w:rPr>
        <w:t xml:space="preserve">, </w:t>
      </w:r>
      <w:r w:rsidR="00026975" w:rsidRPr="004359EE">
        <w:rPr>
          <w:rFonts w:ascii="Courier New" w:hAnsi="Courier New" w:cs="Courier New"/>
        </w:rPr>
        <w:t>‘</w:t>
      </w:r>
      <w:r w:rsidR="00026975">
        <w:rPr>
          <w:rFonts w:ascii="Courier New" w:hAnsi="Courier New" w:cs="Courier New"/>
        </w:rPr>
        <w:t>(</w:t>
      </w:r>
      <w:r w:rsidR="00026975" w:rsidRPr="004359EE">
        <w:rPr>
          <w:rFonts w:ascii="Courier New" w:hAnsi="Courier New" w:cs="Courier New"/>
        </w:rPr>
        <w:t>’</w:t>
      </w:r>
      <w:r w:rsidR="00026975">
        <w:rPr>
          <w:rFonts w:ascii="Courier New" w:hAnsi="Courier New" w:cs="Courier New"/>
          <w:lang w:val="en-US"/>
        </w:rPr>
        <w:t> </w:t>
      </w:r>
      <w:r w:rsidR="00026975">
        <w:rPr>
          <w:rFonts w:ascii="Courier New" w:hAnsi="Courier New" w:cs="Courier New"/>
        </w:rPr>
        <w:t>(</w:t>
      </w:r>
      <w:r w:rsidR="00026975">
        <w:rPr>
          <w:rFonts w:ascii="Courier New" w:hAnsi="Courier New" w:cs="Courier New"/>
          <w:lang w:val="en-US"/>
        </w:rPr>
        <w:t>ASCII</w:t>
      </w:r>
      <w:r w:rsidR="00026975">
        <w:rPr>
          <w:rFonts w:ascii="Courier New" w:hAnsi="Courier New" w:cs="Courier New"/>
        </w:rPr>
        <w:t xml:space="preserve"> 4</w:t>
      </w:r>
      <w:r w:rsidR="00026975" w:rsidRPr="00026975">
        <w:rPr>
          <w:rFonts w:ascii="Courier New" w:hAnsi="Courier New" w:cs="Courier New"/>
        </w:rPr>
        <w:t>0)</w:t>
      </w:r>
      <w:r w:rsidR="00026975">
        <w:rPr>
          <w:rFonts w:ascii="Courier New" w:hAnsi="Courier New" w:cs="Courier New"/>
        </w:rPr>
        <w:t xml:space="preserve">, </w:t>
      </w:r>
      <w:r w:rsidR="00026975" w:rsidRPr="004359EE">
        <w:rPr>
          <w:rFonts w:ascii="Courier New" w:hAnsi="Courier New" w:cs="Courier New"/>
        </w:rPr>
        <w:t>‘</w:t>
      </w:r>
      <w:r w:rsidR="00026975">
        <w:rPr>
          <w:rFonts w:ascii="Courier New" w:hAnsi="Courier New" w:cs="Courier New"/>
        </w:rPr>
        <w:t>)</w:t>
      </w:r>
      <w:r w:rsidR="00026975" w:rsidRPr="004359EE">
        <w:rPr>
          <w:rFonts w:ascii="Courier New" w:hAnsi="Courier New" w:cs="Courier New"/>
        </w:rPr>
        <w:t>’</w:t>
      </w:r>
      <w:r w:rsidR="00026975">
        <w:rPr>
          <w:rFonts w:ascii="Courier New" w:hAnsi="Courier New" w:cs="Courier New"/>
        </w:rPr>
        <w:t xml:space="preserve"> (</w:t>
      </w:r>
      <w:r w:rsidR="00026975">
        <w:rPr>
          <w:rFonts w:ascii="Courier New" w:hAnsi="Courier New" w:cs="Courier New"/>
          <w:lang w:val="en-US"/>
        </w:rPr>
        <w:t>ASCII</w:t>
      </w:r>
      <w:r w:rsidR="00026975">
        <w:rPr>
          <w:rFonts w:ascii="Courier New" w:hAnsi="Courier New" w:cs="Courier New"/>
        </w:rPr>
        <w:t xml:space="preserve"> 4</w:t>
      </w:r>
      <w:r w:rsidR="00026975" w:rsidRPr="00026975">
        <w:rPr>
          <w:rFonts w:ascii="Courier New" w:hAnsi="Courier New" w:cs="Courier New"/>
        </w:rPr>
        <w:t>1)</w:t>
      </w:r>
      <w:r w:rsidR="00026975" w:rsidRPr="665822B8">
        <w:t>.</w:t>
      </w:r>
    </w:p>
    <w:p w14:paraId="1DF86E47" w14:textId="77777777" w:rsidR="0099576C" w:rsidRPr="00F258EF" w:rsidRDefault="03222CDE" w:rsidP="03222CD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F258EF">
        <w:rPr>
          <w:lang w:val="ru-RU"/>
        </w:rPr>
        <w:t>Выходные данные</w:t>
      </w:r>
    </w:p>
    <w:p w14:paraId="07FF5D15" w14:textId="4153EBED" w:rsidR="03222CDE" w:rsidRDefault="00026975" w:rsidP="00F82026">
      <w:pPr>
        <w:shd w:val="clear" w:color="auto" w:fill="FFFFFF" w:themeFill="background1"/>
        <w:ind w:firstLine="539"/>
        <w:jc w:val="both"/>
      </w:pPr>
      <w:r w:rsidRPr="665822B8">
        <w:t>В единственной строке выведите два числа – количество нулей и едини</w:t>
      </w:r>
      <w:r>
        <w:t>ц</w:t>
      </w:r>
      <w:r w:rsidRPr="665822B8">
        <w:t xml:space="preserve"> в </w:t>
      </w:r>
      <w:r>
        <w:t xml:space="preserve">исходной </w:t>
      </w:r>
      <w:r w:rsidRPr="665822B8">
        <w:t>матрице. Числа в строке разделите пробелом.</w:t>
      </w:r>
    </w:p>
    <w:p w14:paraId="1ABFF26D" w14:textId="77777777" w:rsidR="00F82026" w:rsidRPr="00F258EF" w:rsidRDefault="00F82026" w:rsidP="00F82026">
      <w:pPr>
        <w:shd w:val="clear" w:color="auto" w:fill="FFFFFF" w:themeFill="background1"/>
        <w:ind w:firstLine="539"/>
        <w:jc w:val="both"/>
      </w:pPr>
    </w:p>
    <w:tbl>
      <w:tblPr>
        <w:tblW w:w="0" w:type="auto"/>
        <w:tblInd w:w="5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16"/>
        <w:gridCol w:w="2109"/>
        <w:gridCol w:w="5025"/>
      </w:tblGrid>
      <w:tr w:rsidR="00F258EF" w:rsidRPr="00F258EF" w14:paraId="4360D686" w14:textId="77777777" w:rsidTr="00073D14">
        <w:trPr>
          <w:trHeight w:val="298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6C4A7B74" w14:textId="77777777" w:rsidR="0099576C" w:rsidRPr="004367AF" w:rsidRDefault="00BD642C">
            <w:pPr>
              <w:snapToGrid w:val="0"/>
              <w:jc w:val="both"/>
              <w:rPr>
                <w:i/>
              </w:rPr>
            </w:pPr>
            <w:r w:rsidRPr="00F258EF">
              <w:rPr>
                <w:i/>
                <w:lang w:val="en-US"/>
              </w:rPr>
              <w:t>input</w:t>
            </w:r>
            <w:r w:rsidRPr="00F258EF">
              <w:rPr>
                <w:i/>
              </w:rPr>
              <w:t>.</w:t>
            </w:r>
            <w:r w:rsidRPr="00F258EF">
              <w:rPr>
                <w:i/>
                <w:lang w:val="en-US"/>
              </w:rPr>
              <w:t>txt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348F6AF7" w14:textId="77777777" w:rsidR="0099576C" w:rsidRPr="004367AF" w:rsidRDefault="00BD642C">
            <w:pPr>
              <w:snapToGrid w:val="0"/>
              <w:jc w:val="both"/>
              <w:rPr>
                <w:i/>
              </w:rPr>
            </w:pPr>
            <w:r w:rsidRPr="00F258EF">
              <w:rPr>
                <w:i/>
                <w:lang w:val="en-US"/>
              </w:rPr>
              <w:t>output</w:t>
            </w:r>
            <w:r w:rsidRPr="00F258EF">
              <w:rPr>
                <w:i/>
              </w:rPr>
              <w:t>.</w:t>
            </w:r>
            <w:r w:rsidRPr="00F258EF">
              <w:rPr>
                <w:i/>
                <w:lang w:val="en-US"/>
              </w:rPr>
              <w:t>txt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6FD7A033" w14:textId="77777777" w:rsidR="0099576C" w:rsidRPr="00F258EF" w:rsidRDefault="03222CDE">
            <w:pPr>
              <w:snapToGrid w:val="0"/>
              <w:jc w:val="both"/>
            </w:pPr>
            <w:r w:rsidRPr="00F258EF">
              <w:t>Пояснение</w:t>
            </w:r>
          </w:p>
        </w:tc>
      </w:tr>
      <w:tr w:rsidR="00F258EF" w:rsidRPr="00F258EF" w14:paraId="26520EEA" w14:textId="77777777" w:rsidTr="00073D14">
        <w:trPr>
          <w:trHeight w:val="165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3BF4B1A7" w14:textId="35501934" w:rsidR="00320075" w:rsidRDefault="0032007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11 2</w:t>
            </w:r>
          </w:p>
          <w:p w14:paraId="4C7EDEFE" w14:textId="3CC0275B" w:rsidR="009E0750" w:rsidRPr="00F258EF" w:rsidRDefault="0002697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(10(1001)1)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79D74D56" w14:textId="268CF5CA" w:rsidR="009E0750" w:rsidRPr="00F258EF" w:rsidRDefault="0032007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6 10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2241B31D" w14:textId="0BF5BD71" w:rsidR="009E0750" w:rsidRDefault="00320075" w:rsidP="0032007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Исходная матрица 4х4:</w:t>
            </w:r>
          </w:p>
          <w:p w14:paraId="6E6C6D1C" w14:textId="77777777" w:rsidR="00320075" w:rsidRDefault="00320075" w:rsidP="00320075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1100</w:t>
            </w:r>
          </w:p>
          <w:p w14:paraId="0DAC32DE" w14:textId="77777777" w:rsidR="00320075" w:rsidRDefault="00320075" w:rsidP="00320075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1100</w:t>
            </w:r>
          </w:p>
          <w:p w14:paraId="7A138763" w14:textId="77777777" w:rsidR="00320075" w:rsidRDefault="00320075" w:rsidP="00320075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1110</w:t>
            </w:r>
          </w:p>
          <w:p w14:paraId="4D2DAC26" w14:textId="11A96F2B" w:rsidR="00320075" w:rsidRPr="00F258EF" w:rsidRDefault="00320075" w:rsidP="00320075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1110</w:t>
            </w:r>
          </w:p>
        </w:tc>
      </w:tr>
      <w:tr w:rsidR="00F258EF" w:rsidRPr="00F258EF" w14:paraId="23E89280" w14:textId="77777777" w:rsidTr="00073D14">
        <w:trPr>
          <w:trHeight w:val="165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7EB0B5DA" w14:textId="5A3DD88D" w:rsidR="009E0750" w:rsidRDefault="00320075" w:rsidP="0062478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1 2</w:t>
            </w:r>
          </w:p>
          <w:p w14:paraId="067A979B" w14:textId="3C51ACC5" w:rsidR="00320075" w:rsidRPr="00F258EF" w:rsidRDefault="00320075" w:rsidP="0062478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2905B78F" w14:textId="245DD08B" w:rsidR="009E0750" w:rsidRPr="00F258EF" w:rsidRDefault="0032007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0 16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135D5681" w14:textId="2C1A8536" w:rsidR="009E0750" w:rsidRPr="00F258EF" w:rsidRDefault="00320075" w:rsidP="0032007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Исходная матрица состоит только из единиц.</w:t>
            </w:r>
          </w:p>
        </w:tc>
      </w:tr>
      <w:tr w:rsidR="00320075" w:rsidRPr="00F258EF" w14:paraId="27C3A35E" w14:textId="77777777" w:rsidTr="00073D14">
        <w:trPr>
          <w:trHeight w:val="165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2739295C" w14:textId="56F47EAB" w:rsidR="00320075" w:rsidRDefault="00320075" w:rsidP="0062478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16 3</w:t>
            </w:r>
          </w:p>
          <w:p w14:paraId="34214A2D" w14:textId="4DD6098C" w:rsidR="00320075" w:rsidRDefault="00320075" w:rsidP="0062478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(1(1110)0(1110))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7C276EB8" w14:textId="7CAC5490" w:rsidR="00320075" w:rsidRDefault="0032007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24 40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0FCF88E6" w14:textId="3FE8C08B" w:rsidR="00320075" w:rsidRDefault="009D29E7" w:rsidP="009D29E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Исходная матрица имеет размер </w:t>
            </w:r>
            <w:r w:rsidR="00320075">
              <w:rPr>
                <w:rFonts w:ascii="Courier New" w:hAnsi="Courier New" w:cs="Courier New"/>
              </w:rPr>
              <w:t>8х8</w:t>
            </w:r>
            <w:r>
              <w:rPr>
                <w:rFonts w:ascii="Courier New" w:hAnsi="Courier New" w:cs="Courier New"/>
              </w:rPr>
              <w:t>.</w:t>
            </w:r>
          </w:p>
        </w:tc>
      </w:tr>
    </w:tbl>
    <w:p w14:paraId="1EB99C4A" w14:textId="63D87F8B" w:rsidR="0099576C" w:rsidRPr="00F258EF" w:rsidRDefault="0099576C"/>
    <w:sectPr w:rsidR="0099576C" w:rsidRPr="00F258EF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DejaVu Sans">
    <w:altName w:val="Arial"/>
    <w:panose1 w:val="020B0603030804020204"/>
    <w:charset w:val="00"/>
    <w:family w:val="swiss"/>
    <w:pitch w:val="variable"/>
    <w:sig w:usb0="E7000EFF" w:usb1="5200F5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7C4"/>
    <w:multiLevelType w:val="multilevel"/>
    <w:tmpl w:val="E090B97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0F277FC9"/>
    <w:multiLevelType w:val="multilevel"/>
    <w:tmpl w:val="2FE85634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2B7D1ACB"/>
    <w:multiLevelType w:val="hybridMultilevel"/>
    <w:tmpl w:val="1B062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71111E"/>
    <w:multiLevelType w:val="hybridMultilevel"/>
    <w:tmpl w:val="1D687460"/>
    <w:lvl w:ilvl="0" w:tplc="5D6691FC">
      <w:start w:val="10"/>
      <w:numFmt w:val="decimal"/>
      <w:lvlText w:val="%1"/>
      <w:lvlJc w:val="left"/>
      <w:pPr>
        <w:ind w:left="200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</w:lvl>
    <w:lvl w:ilvl="3" w:tplc="0419000F" w:tentative="1">
      <w:start w:val="1"/>
      <w:numFmt w:val="decimal"/>
      <w:lvlText w:val="%4."/>
      <w:lvlJc w:val="left"/>
      <w:pPr>
        <w:ind w:left="4086" w:hanging="360"/>
      </w:p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</w:lvl>
    <w:lvl w:ilvl="6" w:tplc="0419000F" w:tentative="1">
      <w:start w:val="1"/>
      <w:numFmt w:val="decimal"/>
      <w:lvlText w:val="%7."/>
      <w:lvlJc w:val="left"/>
      <w:pPr>
        <w:ind w:left="6246" w:hanging="360"/>
      </w:p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4">
    <w:nsid w:val="4BB10460"/>
    <w:multiLevelType w:val="hybridMultilevel"/>
    <w:tmpl w:val="1DA82094"/>
    <w:lvl w:ilvl="0" w:tplc="4A587B88">
      <w:start w:val="1"/>
      <w:numFmt w:val="decimal"/>
      <w:lvlText w:val="%1."/>
      <w:lvlJc w:val="left"/>
      <w:pPr>
        <w:ind w:left="720" w:hanging="360"/>
      </w:pPr>
    </w:lvl>
    <w:lvl w:ilvl="1" w:tplc="9CEA6916">
      <w:start w:val="1"/>
      <w:numFmt w:val="lowerLetter"/>
      <w:lvlText w:val="%2."/>
      <w:lvlJc w:val="left"/>
      <w:pPr>
        <w:ind w:left="1440" w:hanging="360"/>
      </w:pPr>
    </w:lvl>
    <w:lvl w:ilvl="2" w:tplc="F99C6BC4">
      <w:start w:val="1"/>
      <w:numFmt w:val="lowerRoman"/>
      <w:lvlText w:val="%3."/>
      <w:lvlJc w:val="right"/>
      <w:pPr>
        <w:ind w:left="2160" w:hanging="180"/>
      </w:pPr>
    </w:lvl>
    <w:lvl w:ilvl="3" w:tplc="B6BA9882">
      <w:start w:val="1"/>
      <w:numFmt w:val="decimal"/>
      <w:lvlText w:val="%4."/>
      <w:lvlJc w:val="left"/>
      <w:pPr>
        <w:ind w:left="2880" w:hanging="360"/>
      </w:pPr>
    </w:lvl>
    <w:lvl w:ilvl="4" w:tplc="30DA6134">
      <w:start w:val="1"/>
      <w:numFmt w:val="lowerLetter"/>
      <w:lvlText w:val="%5."/>
      <w:lvlJc w:val="left"/>
      <w:pPr>
        <w:ind w:left="3600" w:hanging="360"/>
      </w:pPr>
    </w:lvl>
    <w:lvl w:ilvl="5" w:tplc="65B8C42C">
      <w:start w:val="1"/>
      <w:numFmt w:val="lowerRoman"/>
      <w:lvlText w:val="%6."/>
      <w:lvlJc w:val="right"/>
      <w:pPr>
        <w:ind w:left="4320" w:hanging="180"/>
      </w:pPr>
    </w:lvl>
    <w:lvl w:ilvl="6" w:tplc="88DCE49E">
      <w:start w:val="1"/>
      <w:numFmt w:val="decimal"/>
      <w:lvlText w:val="%7."/>
      <w:lvlJc w:val="left"/>
      <w:pPr>
        <w:ind w:left="5040" w:hanging="360"/>
      </w:pPr>
    </w:lvl>
    <w:lvl w:ilvl="7" w:tplc="005ACC94">
      <w:start w:val="1"/>
      <w:numFmt w:val="lowerLetter"/>
      <w:lvlText w:val="%8."/>
      <w:lvlJc w:val="left"/>
      <w:pPr>
        <w:ind w:left="5760" w:hanging="360"/>
      </w:pPr>
    </w:lvl>
    <w:lvl w:ilvl="8" w:tplc="D64E0E9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65C7A"/>
    <w:multiLevelType w:val="hybridMultilevel"/>
    <w:tmpl w:val="F6D03A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222CDE"/>
    <w:rsid w:val="00026975"/>
    <w:rsid w:val="00073D14"/>
    <w:rsid w:val="000D56A2"/>
    <w:rsid w:val="00163957"/>
    <w:rsid w:val="001C7D85"/>
    <w:rsid w:val="00217718"/>
    <w:rsid w:val="00294338"/>
    <w:rsid w:val="00295557"/>
    <w:rsid w:val="00310ED8"/>
    <w:rsid w:val="00320075"/>
    <w:rsid w:val="00357273"/>
    <w:rsid w:val="003B40A9"/>
    <w:rsid w:val="003E19AB"/>
    <w:rsid w:val="003F2284"/>
    <w:rsid w:val="004359EE"/>
    <w:rsid w:val="004367AF"/>
    <w:rsid w:val="00505D58"/>
    <w:rsid w:val="00585F5F"/>
    <w:rsid w:val="005C3F39"/>
    <w:rsid w:val="0062478E"/>
    <w:rsid w:val="007646CF"/>
    <w:rsid w:val="00856E83"/>
    <w:rsid w:val="008D123E"/>
    <w:rsid w:val="008F3909"/>
    <w:rsid w:val="008F58DD"/>
    <w:rsid w:val="009250E3"/>
    <w:rsid w:val="00950FBF"/>
    <w:rsid w:val="0099576C"/>
    <w:rsid w:val="009D29E7"/>
    <w:rsid w:val="009E0750"/>
    <w:rsid w:val="00AB1D9A"/>
    <w:rsid w:val="00AC05C3"/>
    <w:rsid w:val="00AC1CCE"/>
    <w:rsid w:val="00B24B95"/>
    <w:rsid w:val="00B827B2"/>
    <w:rsid w:val="00BA13B5"/>
    <w:rsid w:val="00BB1A18"/>
    <w:rsid w:val="00BC747E"/>
    <w:rsid w:val="00BD642C"/>
    <w:rsid w:val="00C4006B"/>
    <w:rsid w:val="00D052D9"/>
    <w:rsid w:val="00E14BDF"/>
    <w:rsid w:val="00E57F25"/>
    <w:rsid w:val="00E708C9"/>
    <w:rsid w:val="00F161B3"/>
    <w:rsid w:val="00F258EF"/>
    <w:rsid w:val="00F82026"/>
    <w:rsid w:val="03222CDE"/>
    <w:rsid w:val="044B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523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styleId="ac">
    <w:name w:val="List Paragraph"/>
    <w:basedOn w:val="a"/>
    <w:uiPriority w:val="34"/>
    <w:qFormat/>
    <w:rsid w:val="00505D58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styleId="ac">
    <w:name w:val="List Paragraph"/>
    <w:basedOn w:val="a"/>
    <w:uiPriority w:val="34"/>
    <w:qFormat/>
    <w:rsid w:val="00505D58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Yandex, LLC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17</cp:revision>
  <dcterms:created xsi:type="dcterms:W3CDTF">2016-12-14T07:49:00Z</dcterms:created>
  <dcterms:modified xsi:type="dcterms:W3CDTF">2017-12-11T21:40:00Z</dcterms:modified>
  <dc:language>en-US</dc:language>
</cp:coreProperties>
</file>